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98" w:rsidRDefault="009D52B6" w:rsidP="00690BFA">
      <w:pPr>
        <w:pStyle w:val="Heading1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A24C39" wp14:editId="1F5313BB">
            <wp:extent cx="4193931" cy="2971800"/>
            <wp:effectExtent l="0" t="0" r="0" b="0"/>
            <wp:docPr id="2" name="Picture 2" descr="C:\Users\AMSHC\Desktop\kkshc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SHC\Desktop\kkshc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9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8A" w:rsidRDefault="009D52B6" w:rsidP="00690BFA">
      <w:pPr>
        <w:pStyle w:val="Title"/>
        <w:jc w:val="center"/>
        <w:rPr>
          <w:lang w:val="en-US"/>
        </w:rPr>
      </w:pPr>
      <w:proofErr w:type="spellStart"/>
      <w:r>
        <w:rPr>
          <w:lang w:val="en-US"/>
        </w:rPr>
        <w:t>Agjenda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Mbledhjen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Këshillit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Kombëtar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Shoqërinë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</w:t>
      </w:r>
      <w:proofErr w:type="spellEnd"/>
    </w:p>
    <w:p w:rsidR="00690BFA" w:rsidRDefault="009D52B6" w:rsidP="007D6905">
      <w:pPr>
        <w:pStyle w:val="Heading1"/>
        <w:spacing w:after="240"/>
        <w:jc w:val="center"/>
        <w:rPr>
          <w:rFonts w:asciiTheme="majorBidi" w:hAnsiTheme="majorBidi"/>
          <w:color w:val="000000" w:themeColor="text1"/>
          <w:sz w:val="32"/>
          <w:szCs w:val="32"/>
          <w:lang w:val="en-US"/>
        </w:rPr>
      </w:pPr>
      <w:proofErr w:type="spellStart"/>
      <w:r w:rsidRPr="00690BFA">
        <w:rPr>
          <w:rFonts w:asciiTheme="majorBidi" w:hAnsiTheme="majorBidi"/>
          <w:color w:val="000000" w:themeColor="text1"/>
          <w:sz w:val="32"/>
          <w:szCs w:val="32"/>
          <w:lang w:val="en-US"/>
        </w:rPr>
        <w:t>Datë</w:t>
      </w:r>
      <w:proofErr w:type="spellEnd"/>
      <w:r w:rsidRPr="00690BFA">
        <w:rPr>
          <w:rFonts w:asciiTheme="majorBidi" w:hAnsiTheme="majorBidi"/>
          <w:color w:val="000000" w:themeColor="text1"/>
          <w:sz w:val="32"/>
          <w:szCs w:val="32"/>
          <w:lang w:val="en-US"/>
        </w:rPr>
        <w:t xml:space="preserve"> 22.06.2022                                                                                                                                     Ora 15:00</w:t>
      </w:r>
    </w:p>
    <w:p w:rsidR="007D6905" w:rsidRDefault="007D6905" w:rsidP="007D6905">
      <w:pPr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</w:pPr>
      <w:proofErr w:type="spellStart"/>
      <w:r w:rsidRPr="007D6905"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  <w:t>Salla</w:t>
      </w:r>
      <w:proofErr w:type="spellEnd"/>
      <w:r w:rsidRPr="007D6905"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  <w:t xml:space="preserve"> OVALE KATI III </w:t>
      </w:r>
      <w:proofErr w:type="spellStart"/>
      <w:r w:rsidRPr="007D6905"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  <w:t>Kryeministria</w:t>
      </w:r>
      <w:proofErr w:type="spellEnd"/>
      <w:r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:rsidR="007D6905" w:rsidRPr="007D6905" w:rsidRDefault="007D6905" w:rsidP="007D6905">
      <w:pPr>
        <w:jc w:val="center"/>
        <w:rPr>
          <w:rFonts w:asciiTheme="majorBidi" w:eastAsiaTheme="majorEastAsia" w:hAnsiTheme="majorBidi" w:cstheme="majorBidi"/>
          <w:b/>
          <w:bCs/>
          <w:color w:val="000000" w:themeColor="text1"/>
          <w:sz w:val="32"/>
          <w:szCs w:val="32"/>
          <w:lang w:val="en-US"/>
        </w:rPr>
      </w:pPr>
    </w:p>
    <w:p w:rsidR="00690BFA" w:rsidRPr="0039196E" w:rsidRDefault="0039196E" w:rsidP="00FB2E38">
      <w:pPr>
        <w:pStyle w:val="ListParagraph"/>
        <w:numPr>
          <w:ilvl w:val="0"/>
          <w:numId w:val="2"/>
        </w:numPr>
        <w:spacing w:after="24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Fjala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hap</w:t>
      </w:r>
      <w:r w:rsidR="00FB2E38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bookmarkStart w:id="0" w:name="_GoBack"/>
      <w:bookmarkEnd w:id="0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se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znj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. Ogerta MANASTIRLIU</w:t>
      </w:r>
      <w:r w:rsidR="00B62526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39196E" w:rsidRPr="0039196E" w:rsidRDefault="0039196E" w:rsidP="007D6905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Prezantimi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spellEnd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procesit</w:t>
      </w:r>
      <w:proofErr w:type="spellEnd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të</w:t>
      </w:r>
      <w:proofErr w:type="spellEnd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zgjedhjes</w:t>
      </w:r>
      <w:proofErr w:type="spellEnd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së</w:t>
      </w:r>
      <w:proofErr w:type="spellEnd"/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An</w:t>
      </w:r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tar</w:t>
      </w:r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ve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t</w:t>
      </w:r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Rinj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nga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Shoq</w:t>
      </w:r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ria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Civile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n</w:t>
      </w:r>
      <w:r w:rsidR="007D6905">
        <w:rPr>
          <w:rFonts w:asciiTheme="majorBidi" w:hAnsiTheme="majorBidi" w:cstheme="majorBidi"/>
          <w:b/>
          <w:bCs/>
          <w:sz w:val="24"/>
          <w:szCs w:val="24"/>
          <w:lang w:val="en-US"/>
        </w:rPr>
        <w:t>ë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KKShC</w:t>
      </w:r>
      <w:proofErr w:type="spellEnd"/>
      <w:r w:rsidRP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690BFA" w:rsidRPr="007D6905" w:rsidRDefault="007D1878" w:rsidP="007D6905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Monitorimi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Udhërrëfyesit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(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Elona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AJAZI)</w:t>
      </w:r>
      <w:r w:rsidR="00B62526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690BFA" w:rsidRPr="007D6905" w:rsidRDefault="007D1878" w:rsidP="007D6905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Prezantimi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Mekanizmave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për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Qeverisje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të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>Hapur</w:t>
      </w:r>
      <w:proofErr w:type="spellEnd"/>
      <w:r w:rsidRPr="007D18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(Oriana ARAPI)</w:t>
      </w:r>
      <w:r w:rsidR="00B62526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B62526" w:rsidRDefault="007D1878" w:rsidP="00B62526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Prezantimi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ligjit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mbi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grupet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vendore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të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veprimit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 </w:t>
      </w:r>
      <w:proofErr w:type="spellStart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>Enio</w:t>
      </w:r>
      <w:proofErr w:type="spellEnd"/>
      <w:r w:rsidRPr="00690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CIVICI)</w:t>
      </w:r>
      <w:r w:rsidR="0039196E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39196E" w:rsidRPr="00B62526" w:rsidRDefault="0039196E" w:rsidP="00B62526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B62526">
        <w:rPr>
          <w:rFonts w:asciiTheme="majorBidi" w:hAnsiTheme="majorBidi" w:cstheme="majorBidi"/>
          <w:b/>
          <w:bCs/>
          <w:sz w:val="24"/>
          <w:szCs w:val="24"/>
          <w:lang w:val="en-US"/>
        </w:rPr>
        <w:t>Diskutime</w:t>
      </w:r>
      <w:proofErr w:type="spellEnd"/>
      <w:r w:rsidR="007D6905" w:rsidRPr="00B62526">
        <w:rPr>
          <w:rFonts w:asciiTheme="majorBidi" w:hAnsiTheme="majorBidi" w:cstheme="majorBidi"/>
          <w:b/>
          <w:bCs/>
          <w:sz w:val="24"/>
          <w:szCs w:val="24"/>
          <w:lang w:val="en-US"/>
        </w:rPr>
        <w:t>;</w:t>
      </w:r>
    </w:p>
    <w:p w:rsidR="00697934" w:rsidRPr="00014F96" w:rsidRDefault="00697934" w:rsidP="00697934">
      <w:pPr>
        <w:pStyle w:val="ListParagraph"/>
        <w:ind w:left="64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D1878" w:rsidRPr="00014F96" w:rsidRDefault="007D1878" w:rsidP="007D1878">
      <w:pPr>
        <w:pStyle w:val="ListParagraph"/>
        <w:ind w:left="64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7D1878" w:rsidRPr="0001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55E"/>
    <w:multiLevelType w:val="hybridMultilevel"/>
    <w:tmpl w:val="DA8A8274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A151448"/>
    <w:multiLevelType w:val="hybridMultilevel"/>
    <w:tmpl w:val="6576E0B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A"/>
    <w:rsid w:val="00014F96"/>
    <w:rsid w:val="00045DBF"/>
    <w:rsid w:val="0039196E"/>
    <w:rsid w:val="003D3798"/>
    <w:rsid w:val="003E144A"/>
    <w:rsid w:val="004D19B3"/>
    <w:rsid w:val="004F1856"/>
    <w:rsid w:val="006666E4"/>
    <w:rsid w:val="00690BFA"/>
    <w:rsid w:val="00697934"/>
    <w:rsid w:val="006F0813"/>
    <w:rsid w:val="007D1878"/>
    <w:rsid w:val="007D6905"/>
    <w:rsid w:val="007E7ACD"/>
    <w:rsid w:val="00901815"/>
    <w:rsid w:val="009357F2"/>
    <w:rsid w:val="0098147A"/>
    <w:rsid w:val="009916D3"/>
    <w:rsid w:val="009D52B6"/>
    <w:rsid w:val="00AC5651"/>
    <w:rsid w:val="00B62526"/>
    <w:rsid w:val="00B72ECE"/>
    <w:rsid w:val="00DD5050"/>
    <w:rsid w:val="00E01593"/>
    <w:rsid w:val="00F27D8A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8A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979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8A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6979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AMSHC</dc:creator>
  <cp:lastModifiedBy>AMSHC</cp:lastModifiedBy>
  <cp:revision>5</cp:revision>
  <cp:lastPrinted>2022-03-03T09:27:00Z</cp:lastPrinted>
  <dcterms:created xsi:type="dcterms:W3CDTF">2022-06-20T05:51:00Z</dcterms:created>
  <dcterms:modified xsi:type="dcterms:W3CDTF">2022-06-20T10:31:00Z</dcterms:modified>
</cp:coreProperties>
</file>